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EE73" w14:textId="0E28AA2D" w:rsidR="00332612" w:rsidRPr="00332612" w:rsidRDefault="00332612" w:rsidP="00332612">
      <w:pPr>
        <w:rPr>
          <w:rFonts w:ascii="Mangal Pro" w:hAnsi="Mangal Pro" w:cs="Mangal Pro"/>
          <w:b/>
          <w:bCs/>
        </w:rPr>
      </w:pPr>
      <w:r w:rsidRPr="00332612">
        <w:rPr>
          <w:rFonts w:ascii="Mangal Pro" w:hAnsi="Mangal Pro" w:cs="Mangal Pro"/>
          <w:b/>
          <w:bCs/>
        </w:rPr>
        <w:t>Nebraska Military Funeral Honors - Army</w:t>
      </w:r>
    </w:p>
    <w:p w14:paraId="31CEE944" w14:textId="77777777" w:rsidR="00332612" w:rsidRDefault="00332612" w:rsidP="00332612">
      <w:pPr>
        <w:rPr>
          <w:rFonts w:ascii="Mangal Pro" w:hAnsi="Mangal Pro" w:cs="Mangal Pro"/>
        </w:rPr>
      </w:pPr>
    </w:p>
    <w:p w14:paraId="5AA6024E" w14:textId="568E7297" w:rsidR="00332612" w:rsidRPr="00332612" w:rsidRDefault="00332612" w:rsidP="00332612">
      <w:pPr>
        <w:rPr>
          <w:rFonts w:ascii="Mangal Pro" w:hAnsi="Mangal Pro" w:cs="Mangal Pro"/>
        </w:rPr>
      </w:pPr>
      <w:r w:rsidRPr="00332612">
        <w:rPr>
          <w:rFonts w:ascii="Mangal Pro" w:hAnsi="Mangal Pro" w:cs="Mangal Pro"/>
        </w:rPr>
        <w:t xml:space="preserve">The group email we use </w:t>
      </w:r>
      <w:proofErr w:type="gramStart"/>
      <w:r w:rsidRPr="00332612">
        <w:rPr>
          <w:rFonts w:ascii="Mangal Pro" w:hAnsi="Mangal Pro" w:cs="Mangal Pro"/>
        </w:rPr>
        <w:t>is :</w:t>
      </w:r>
      <w:proofErr w:type="gramEnd"/>
      <w:r w:rsidRPr="00332612">
        <w:rPr>
          <w:rFonts w:ascii="Mangal Pro" w:hAnsi="Mangal Pro" w:cs="Mangal Pro"/>
        </w:rPr>
        <w:t xml:space="preserve"> </w:t>
      </w:r>
      <w:hyperlink r:id="rId4" w:history="1">
        <w:r w:rsidRPr="00332612">
          <w:rPr>
            <w:rStyle w:val="Hyperlink"/>
            <w:rFonts w:ascii="Mangal Pro" w:hAnsi="Mangal Pro" w:cs="Mangal Pro"/>
          </w:rPr>
          <w:t>ng.ne.nearng.mbx.military-funeral-honors@army.mil</w:t>
        </w:r>
      </w:hyperlink>
    </w:p>
    <w:p w14:paraId="4FCABC4B" w14:textId="77777777" w:rsidR="00332612" w:rsidRDefault="00332612" w:rsidP="00332612">
      <w:pPr>
        <w:rPr>
          <w:rFonts w:ascii="Mangal Pro" w:hAnsi="Mangal Pro" w:cs="Mangal Pro"/>
        </w:rPr>
      </w:pPr>
    </w:p>
    <w:p w14:paraId="2DB35290" w14:textId="4915437C" w:rsidR="00332612" w:rsidRPr="00332612" w:rsidRDefault="00332612" w:rsidP="00332612">
      <w:pPr>
        <w:rPr>
          <w:rFonts w:ascii="Mangal Pro" w:hAnsi="Mangal Pro" w:cs="Mangal Pro"/>
        </w:rPr>
      </w:pPr>
      <w:r w:rsidRPr="00332612">
        <w:rPr>
          <w:rFonts w:ascii="Mangal Pro" w:hAnsi="Mangal Pro" w:cs="Mangal Pro"/>
        </w:rPr>
        <w:t xml:space="preserve">If the funeral homes could ensure they cc the correct zone or call that zone, it would be greatly appreciated.  Our Soldiers should be confirming any requests that are sent in by calling the funeral home and going over all </w:t>
      </w:r>
      <w:proofErr w:type="gramStart"/>
      <w:r w:rsidRPr="00332612">
        <w:rPr>
          <w:rFonts w:ascii="Mangal Pro" w:hAnsi="Mangal Pro" w:cs="Mangal Pro"/>
        </w:rPr>
        <w:t>details</w:t>
      </w:r>
      <w:proofErr w:type="gramEnd"/>
      <w:r w:rsidRPr="00332612">
        <w:rPr>
          <w:rFonts w:ascii="Mangal Pro" w:hAnsi="Mangal Pro" w:cs="Mangal Pro"/>
        </w:rPr>
        <w:t xml:space="preserve">.  This should be completed within 24 hours of the funeral </w:t>
      </w:r>
      <w:proofErr w:type="gramStart"/>
      <w:r w:rsidRPr="00332612">
        <w:rPr>
          <w:rFonts w:ascii="Mangal Pro" w:hAnsi="Mangal Pro" w:cs="Mangal Pro"/>
        </w:rPr>
        <w:t>homes</w:t>
      </w:r>
      <w:proofErr w:type="gramEnd"/>
      <w:r w:rsidRPr="00332612">
        <w:rPr>
          <w:rFonts w:ascii="Mangal Pro" w:hAnsi="Mangal Pro" w:cs="Mangal Pro"/>
        </w:rPr>
        <w:t xml:space="preserve"> request being sent to us.</w:t>
      </w:r>
    </w:p>
    <w:p w14:paraId="53732B30" w14:textId="77777777" w:rsidR="00332612" w:rsidRPr="00332612" w:rsidRDefault="00332612" w:rsidP="00332612">
      <w:pPr>
        <w:rPr>
          <w:rFonts w:ascii="Mangal Pro" w:hAnsi="Mangal Pro" w:cs="Mangal Pro"/>
        </w:rPr>
      </w:pPr>
    </w:p>
    <w:p w14:paraId="044CB838" w14:textId="77777777" w:rsidR="00332612" w:rsidRPr="00332612" w:rsidRDefault="00332612" w:rsidP="00332612">
      <w:pPr>
        <w:rPr>
          <w:rFonts w:ascii="Mangal Pro" w:hAnsi="Mangal Pro" w:cs="Mangal Pro"/>
        </w:rPr>
      </w:pPr>
      <w:r w:rsidRPr="00332612">
        <w:rPr>
          <w:rFonts w:ascii="Mangal Pro" w:hAnsi="Mangal Pro" w:cs="Mangal Pro"/>
        </w:rPr>
        <w:t>Points of Contact are:</w:t>
      </w:r>
      <w:r w:rsidRPr="00332612">
        <w:rPr>
          <w:rFonts w:ascii="Mangal Pro" w:hAnsi="Mangal Pro" w:cs="Mangal Pro"/>
        </w:rPr>
        <w:br/>
      </w:r>
      <w:r w:rsidRPr="00332612">
        <w:rPr>
          <w:rFonts w:ascii="Mangal Pro" w:hAnsi="Mangal Pro" w:cs="Mangal Pro"/>
        </w:rPr>
        <w:br/>
        <w:t xml:space="preserve">Omaha Area </w:t>
      </w:r>
    </w:p>
    <w:p w14:paraId="0E43DF6A" w14:textId="77777777" w:rsidR="00332612" w:rsidRPr="00332612" w:rsidRDefault="00332612" w:rsidP="00332612">
      <w:pPr>
        <w:rPr>
          <w:rFonts w:ascii="Mangal Pro" w:hAnsi="Mangal Pro" w:cs="Mangal Pro"/>
        </w:rPr>
      </w:pPr>
      <w:r w:rsidRPr="00332612">
        <w:rPr>
          <w:rFonts w:ascii="Mangal Pro" w:hAnsi="Mangal Pro" w:cs="Mangal Pro"/>
        </w:rPr>
        <w:t xml:space="preserve">SGT </w:t>
      </w:r>
      <w:proofErr w:type="spellStart"/>
      <w:r w:rsidRPr="00332612">
        <w:rPr>
          <w:rFonts w:ascii="Mangal Pro" w:hAnsi="Mangal Pro" w:cs="Mangal Pro"/>
        </w:rPr>
        <w:t>Schierymeyer</w:t>
      </w:r>
      <w:proofErr w:type="spellEnd"/>
      <w:r w:rsidRPr="00332612">
        <w:rPr>
          <w:rFonts w:ascii="Mangal Pro" w:hAnsi="Mangal Pro" w:cs="Mangal Pro"/>
        </w:rPr>
        <w:t xml:space="preserve">, Logan - </w:t>
      </w:r>
      <w:hyperlink r:id="rId5" w:history="1">
        <w:r w:rsidRPr="00332612">
          <w:rPr>
            <w:rStyle w:val="Hyperlink"/>
            <w:rFonts w:ascii="Mangal Pro" w:hAnsi="Mangal Pro" w:cs="Mangal Pro"/>
          </w:rPr>
          <w:t>logan.t.schiermeyer.mil@army.mil</w:t>
        </w:r>
      </w:hyperlink>
      <w:r w:rsidRPr="00332612">
        <w:rPr>
          <w:rFonts w:ascii="Mangal Pro" w:hAnsi="Mangal Pro" w:cs="Mangal Pro"/>
        </w:rPr>
        <w:t>  or 402-309-7930(w) / 402-326-2094(c)</w:t>
      </w:r>
    </w:p>
    <w:p w14:paraId="62AB4CB3" w14:textId="2FA677B1" w:rsidR="00332612" w:rsidRPr="00332612" w:rsidRDefault="00332612" w:rsidP="00332612">
      <w:pPr>
        <w:rPr>
          <w:rFonts w:ascii="Mangal Pro" w:hAnsi="Mangal Pro" w:cs="Mangal Pro"/>
        </w:rPr>
      </w:pPr>
      <w:r w:rsidRPr="00332612">
        <w:rPr>
          <w:rFonts w:ascii="Mangal Pro" w:hAnsi="Mangal Pro" w:cs="Mangal Pro"/>
        </w:rPr>
        <w:t xml:space="preserve">SGT Adams, Jonah - </w:t>
      </w:r>
      <w:hyperlink r:id="rId6" w:history="1">
        <w:r w:rsidRPr="00332612">
          <w:rPr>
            <w:rStyle w:val="Hyperlink"/>
            <w:rFonts w:ascii="Mangal Pro" w:hAnsi="Mangal Pro" w:cs="Mangal Pro"/>
          </w:rPr>
          <w:t>jonah.d.adams2.mil@army.mil</w:t>
        </w:r>
      </w:hyperlink>
      <w:r w:rsidRPr="00332612">
        <w:rPr>
          <w:rFonts w:ascii="Mangal Pro" w:hAnsi="Mangal Pro" w:cs="Mangal Pro"/>
        </w:rPr>
        <w:t>  same phone numbers</w:t>
      </w:r>
    </w:p>
    <w:p w14:paraId="60AA5E4B" w14:textId="77777777" w:rsidR="00332612" w:rsidRPr="00332612" w:rsidRDefault="00332612" w:rsidP="00332612">
      <w:pPr>
        <w:rPr>
          <w:rFonts w:ascii="Mangal Pro" w:hAnsi="Mangal Pro" w:cs="Mangal Pro"/>
        </w:rPr>
      </w:pPr>
    </w:p>
    <w:p w14:paraId="02F05956" w14:textId="77777777" w:rsidR="00332612" w:rsidRPr="00332612" w:rsidRDefault="00332612" w:rsidP="00332612">
      <w:pPr>
        <w:rPr>
          <w:rFonts w:ascii="Mangal Pro" w:hAnsi="Mangal Pro" w:cs="Mangal Pro"/>
        </w:rPr>
      </w:pPr>
      <w:r w:rsidRPr="00332612">
        <w:rPr>
          <w:rFonts w:ascii="Mangal Pro" w:hAnsi="Mangal Pro" w:cs="Mangal Pro"/>
        </w:rPr>
        <w:t xml:space="preserve">Lincoln Area </w:t>
      </w:r>
    </w:p>
    <w:p w14:paraId="599FF5E8" w14:textId="77777777" w:rsidR="00332612" w:rsidRPr="00332612" w:rsidRDefault="00332612" w:rsidP="00332612">
      <w:pPr>
        <w:rPr>
          <w:rFonts w:ascii="Mangal Pro" w:hAnsi="Mangal Pro" w:cs="Mangal Pro"/>
        </w:rPr>
      </w:pPr>
      <w:r w:rsidRPr="00332612">
        <w:rPr>
          <w:rFonts w:ascii="Mangal Pro" w:hAnsi="Mangal Pro" w:cs="Mangal Pro"/>
        </w:rPr>
        <w:t xml:space="preserve">SPC Zerr, Tresta - </w:t>
      </w:r>
      <w:hyperlink r:id="rId7" w:history="1">
        <w:r w:rsidRPr="00332612">
          <w:rPr>
            <w:rStyle w:val="Hyperlink"/>
            <w:rFonts w:ascii="Mangal Pro" w:hAnsi="Mangal Pro" w:cs="Mangal Pro"/>
          </w:rPr>
          <w:t>tresta.m.zerr.mil@army.mil</w:t>
        </w:r>
      </w:hyperlink>
      <w:r w:rsidRPr="00332612">
        <w:rPr>
          <w:rFonts w:ascii="Mangal Pro" w:hAnsi="Mangal Pro" w:cs="Mangal Pro"/>
        </w:rPr>
        <w:t>  or 402-309-7439(w) / 402-326-2097(c)</w:t>
      </w:r>
    </w:p>
    <w:p w14:paraId="68A9B1ED" w14:textId="77777777" w:rsidR="00332612" w:rsidRPr="00332612" w:rsidRDefault="00332612" w:rsidP="00332612">
      <w:pPr>
        <w:rPr>
          <w:rFonts w:ascii="Mangal Pro" w:hAnsi="Mangal Pro" w:cs="Mangal Pro"/>
        </w:rPr>
      </w:pPr>
    </w:p>
    <w:p w14:paraId="511BD07A" w14:textId="77777777" w:rsidR="00332612" w:rsidRPr="00332612" w:rsidRDefault="00332612" w:rsidP="00332612">
      <w:pPr>
        <w:rPr>
          <w:rFonts w:ascii="Mangal Pro" w:hAnsi="Mangal Pro" w:cs="Mangal Pro"/>
        </w:rPr>
      </w:pPr>
      <w:r w:rsidRPr="00332612">
        <w:rPr>
          <w:rFonts w:ascii="Mangal Pro" w:hAnsi="Mangal Pro" w:cs="Mangal Pro"/>
        </w:rPr>
        <w:t xml:space="preserve">Columbus Area </w:t>
      </w:r>
    </w:p>
    <w:p w14:paraId="3319AA11" w14:textId="77777777" w:rsidR="00332612" w:rsidRPr="00332612" w:rsidRDefault="00332612" w:rsidP="00332612">
      <w:pPr>
        <w:rPr>
          <w:rFonts w:ascii="Mangal Pro" w:hAnsi="Mangal Pro" w:cs="Mangal Pro"/>
        </w:rPr>
      </w:pPr>
      <w:r w:rsidRPr="00332612">
        <w:rPr>
          <w:rFonts w:ascii="Mangal Pro" w:hAnsi="Mangal Pro" w:cs="Mangal Pro"/>
        </w:rPr>
        <w:t xml:space="preserve">SPC Pineda, </w:t>
      </w:r>
      <w:proofErr w:type="spellStart"/>
      <w:r w:rsidRPr="00332612">
        <w:rPr>
          <w:rFonts w:ascii="Mangal Pro" w:hAnsi="Mangal Pro" w:cs="Mangal Pro"/>
        </w:rPr>
        <w:t>Rudiz</w:t>
      </w:r>
      <w:proofErr w:type="spellEnd"/>
      <w:r w:rsidRPr="00332612">
        <w:rPr>
          <w:rFonts w:ascii="Mangal Pro" w:hAnsi="Mangal Pro" w:cs="Mangal Pro"/>
        </w:rPr>
        <w:t xml:space="preserve"> - </w:t>
      </w:r>
      <w:hyperlink r:id="rId8" w:history="1">
        <w:r w:rsidRPr="00332612">
          <w:rPr>
            <w:rStyle w:val="Hyperlink"/>
            <w:rFonts w:ascii="Mangal Pro" w:hAnsi="Mangal Pro" w:cs="Mangal Pro"/>
          </w:rPr>
          <w:t>rudiz.pineda-guzman.mil@army.mil</w:t>
        </w:r>
      </w:hyperlink>
      <w:r w:rsidRPr="00332612">
        <w:rPr>
          <w:rFonts w:ascii="Mangal Pro" w:hAnsi="Mangal Pro" w:cs="Mangal Pro"/>
        </w:rPr>
        <w:t>  or 402-309-7396(w) / 402-326-2471(c)</w:t>
      </w:r>
    </w:p>
    <w:p w14:paraId="7A9E2E88" w14:textId="77777777" w:rsidR="00332612" w:rsidRPr="00332612" w:rsidRDefault="00332612" w:rsidP="00332612">
      <w:pPr>
        <w:rPr>
          <w:rFonts w:ascii="Mangal Pro" w:hAnsi="Mangal Pro" w:cs="Mangal Pro"/>
        </w:rPr>
      </w:pPr>
    </w:p>
    <w:p w14:paraId="216C07E0" w14:textId="77777777" w:rsidR="00332612" w:rsidRPr="00332612" w:rsidRDefault="00332612" w:rsidP="00332612">
      <w:pPr>
        <w:rPr>
          <w:rFonts w:ascii="Mangal Pro" w:hAnsi="Mangal Pro" w:cs="Mangal Pro"/>
        </w:rPr>
      </w:pPr>
      <w:r w:rsidRPr="00332612">
        <w:rPr>
          <w:rFonts w:ascii="Mangal Pro" w:hAnsi="Mangal Pro" w:cs="Mangal Pro"/>
        </w:rPr>
        <w:t xml:space="preserve">Kearney Area </w:t>
      </w:r>
    </w:p>
    <w:p w14:paraId="4876E894" w14:textId="77777777" w:rsidR="00332612" w:rsidRPr="00332612" w:rsidRDefault="00332612" w:rsidP="00332612">
      <w:pPr>
        <w:rPr>
          <w:rFonts w:ascii="Mangal Pro" w:hAnsi="Mangal Pro" w:cs="Mangal Pro"/>
        </w:rPr>
      </w:pPr>
      <w:r w:rsidRPr="00332612">
        <w:rPr>
          <w:rFonts w:ascii="Mangal Pro" w:hAnsi="Mangal Pro" w:cs="Mangal Pro"/>
        </w:rPr>
        <w:t xml:space="preserve">SPC Bernal, Mario - </w:t>
      </w:r>
      <w:hyperlink r:id="rId9" w:history="1">
        <w:r w:rsidRPr="00332612">
          <w:rPr>
            <w:rStyle w:val="Hyperlink"/>
            <w:rFonts w:ascii="Mangal Pro" w:hAnsi="Mangal Pro" w:cs="Mangal Pro"/>
          </w:rPr>
          <w:t>mario.a.bernal3.mil@army.mil</w:t>
        </w:r>
      </w:hyperlink>
      <w:r w:rsidRPr="00332612">
        <w:rPr>
          <w:rFonts w:ascii="Mangal Pro" w:hAnsi="Mangal Pro" w:cs="Mangal Pro"/>
        </w:rPr>
        <w:t>  or 402-309-7765(w) / 402-326-9088(c)</w:t>
      </w:r>
    </w:p>
    <w:p w14:paraId="14C54531" w14:textId="77777777" w:rsidR="00332612" w:rsidRPr="00332612" w:rsidRDefault="00332612" w:rsidP="00332612">
      <w:pPr>
        <w:rPr>
          <w:rFonts w:ascii="Mangal Pro" w:hAnsi="Mangal Pro" w:cs="Mangal Pro"/>
        </w:rPr>
      </w:pPr>
      <w:r w:rsidRPr="00332612">
        <w:rPr>
          <w:rFonts w:ascii="Mangal Pro" w:hAnsi="Mangal Pro" w:cs="Mangal Pro"/>
        </w:rPr>
        <w:t xml:space="preserve">SPC Escobar, Alondra </w:t>
      </w:r>
      <w:hyperlink r:id="rId10" w:history="1">
        <w:r w:rsidRPr="00332612">
          <w:rPr>
            <w:rStyle w:val="Hyperlink"/>
            <w:rFonts w:ascii="Mangal Pro" w:hAnsi="Mangal Pro" w:cs="Mangal Pro"/>
          </w:rPr>
          <w:t>alondra.g.escobar.mil@army.mil</w:t>
        </w:r>
      </w:hyperlink>
      <w:r w:rsidRPr="00332612">
        <w:rPr>
          <w:rFonts w:ascii="Mangal Pro" w:hAnsi="Mangal Pro" w:cs="Mangal Pro"/>
        </w:rPr>
        <w:t>  same phone numbers</w:t>
      </w:r>
    </w:p>
    <w:p w14:paraId="6EFC30F4" w14:textId="77777777" w:rsidR="00332612" w:rsidRPr="00332612" w:rsidRDefault="00332612" w:rsidP="00332612">
      <w:pPr>
        <w:rPr>
          <w:rFonts w:ascii="Mangal Pro" w:hAnsi="Mangal Pro" w:cs="Mangal Pro"/>
        </w:rPr>
      </w:pPr>
    </w:p>
    <w:p w14:paraId="5BEEFDC5" w14:textId="77777777" w:rsidR="00332612" w:rsidRPr="00332612" w:rsidRDefault="00332612" w:rsidP="00332612">
      <w:pPr>
        <w:rPr>
          <w:rFonts w:ascii="Mangal Pro" w:hAnsi="Mangal Pro" w:cs="Mangal Pro"/>
        </w:rPr>
      </w:pPr>
      <w:r w:rsidRPr="00332612">
        <w:rPr>
          <w:rFonts w:ascii="Mangal Pro" w:hAnsi="Mangal Pro" w:cs="Mangal Pro"/>
        </w:rPr>
        <w:t>Scottsbluff Area</w:t>
      </w:r>
    </w:p>
    <w:p w14:paraId="7A8A5597" w14:textId="77777777" w:rsidR="00332612" w:rsidRPr="00332612" w:rsidRDefault="00332612" w:rsidP="00332612">
      <w:pPr>
        <w:rPr>
          <w:rFonts w:ascii="Mangal Pro" w:hAnsi="Mangal Pro" w:cs="Mangal Pro"/>
        </w:rPr>
      </w:pPr>
      <w:r w:rsidRPr="00332612">
        <w:rPr>
          <w:rFonts w:ascii="Mangal Pro" w:hAnsi="Mangal Pro" w:cs="Mangal Pro"/>
        </w:rPr>
        <w:t xml:space="preserve">SGT Rodriguez, Fernando </w:t>
      </w:r>
      <w:hyperlink r:id="rId11" w:history="1">
        <w:r w:rsidRPr="00332612">
          <w:rPr>
            <w:rStyle w:val="Hyperlink"/>
            <w:rFonts w:ascii="Mangal Pro" w:hAnsi="Mangal Pro" w:cs="Mangal Pro"/>
          </w:rPr>
          <w:t>fernando.rodriguez11.mil@army.mil</w:t>
        </w:r>
      </w:hyperlink>
      <w:r w:rsidRPr="00332612">
        <w:rPr>
          <w:rFonts w:ascii="Mangal Pro" w:hAnsi="Mangal Pro" w:cs="Mangal Pro"/>
        </w:rPr>
        <w:t>  or 402-309-8928(w) or 308-530-3465(c)</w:t>
      </w:r>
    </w:p>
    <w:p w14:paraId="6A7B27DD" w14:textId="77777777" w:rsidR="00EB5034" w:rsidRDefault="00EB5034"/>
    <w:sectPr w:rsidR="00EB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12"/>
    <w:rsid w:val="00332612"/>
    <w:rsid w:val="00A66E24"/>
    <w:rsid w:val="00EB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A620"/>
  <w15:chartTrackingRefBased/>
  <w15:docId w15:val="{874832D5-2D39-4991-A444-BFA3047F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1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z.pineda-guzman.mil@army.m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esta.m.zerr.mil@army.mi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h.d.adams2.mil@army.mil" TargetMode="External"/><Relationship Id="rId11" Type="http://schemas.openxmlformats.org/officeDocument/2006/relationships/hyperlink" Target="mailto:fernando.rodriguez11.mil@army.mil" TargetMode="External"/><Relationship Id="rId5" Type="http://schemas.openxmlformats.org/officeDocument/2006/relationships/hyperlink" Target="mailto:logan.t.schiermeyer.mil@army.mil" TargetMode="External"/><Relationship Id="rId10" Type="http://schemas.openxmlformats.org/officeDocument/2006/relationships/hyperlink" Target="mailto:alondra.g.escobar.mil@army.mil" TargetMode="External"/><Relationship Id="rId4" Type="http://schemas.openxmlformats.org/officeDocument/2006/relationships/hyperlink" Target="mailto:ng.ne.nearng.mbx.military-funeral-honors@army.mil" TargetMode="External"/><Relationship Id="rId9" Type="http://schemas.openxmlformats.org/officeDocument/2006/relationships/hyperlink" Target="mailto:mario.a.bernal3.mil@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Eurek</dc:creator>
  <cp:keywords/>
  <dc:description/>
  <cp:lastModifiedBy>Jennifer Eurek</cp:lastModifiedBy>
  <cp:revision>1</cp:revision>
  <dcterms:created xsi:type="dcterms:W3CDTF">2024-01-30T19:58:00Z</dcterms:created>
  <dcterms:modified xsi:type="dcterms:W3CDTF">2024-01-30T20:00:00Z</dcterms:modified>
</cp:coreProperties>
</file>